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1B" w:rsidRPr="00B9051B" w:rsidRDefault="00B9051B" w:rsidP="00D17A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</w:pPr>
      <w:r w:rsidRPr="00B9051B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>Типография «</w:t>
      </w:r>
      <w:proofErr w:type="spellStart"/>
      <w:r w:rsidRPr="00B9051B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>Оптима</w:t>
      </w:r>
      <w:proofErr w:type="spellEnd"/>
      <w:r w:rsidRPr="00B9051B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 xml:space="preserve">, </w:t>
      </w:r>
      <w:r w:rsidR="00273EC2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>64-91-32,</w:t>
      </w:r>
      <w:r w:rsidR="00273EC2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 xml:space="preserve">64-69-17, </w:t>
      </w: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val="en-US" w:eastAsia="ru-RU"/>
        </w:rPr>
        <w:t>mail</w:t>
      </w:r>
      <w:r w:rsidRPr="00B9051B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val="en-US" w:eastAsia="ru-RU"/>
        </w:rPr>
        <w:t>optima</w:t>
      </w:r>
      <w:r w:rsidRPr="00B9051B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val="en-US" w:eastAsia="ru-RU"/>
        </w:rPr>
        <w:t>sochi</w:t>
      </w:r>
      <w:proofErr w:type="spellEnd"/>
      <w:r w:rsidRPr="00B9051B"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lang w:val="en-US" w:eastAsia="ru-RU"/>
        </w:rPr>
        <w:t>ru</w:t>
      </w:r>
      <w:proofErr w:type="spellEnd"/>
    </w:p>
    <w:p w:rsidR="00DE528F" w:rsidRPr="00DE528F" w:rsidRDefault="00DE528F" w:rsidP="00DE5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2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технические требования</w:t>
      </w:r>
    </w:p>
    <w:p w:rsidR="00DE528F" w:rsidRPr="00DE528F" w:rsidRDefault="00DE528F" w:rsidP="00757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Значащие элементы дизайна должны быть расположены не ближе 5 мм относительно линий реза, фальцовки (</w:t>
      </w:r>
      <w:proofErr w:type="spellStart"/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биговки</w:t>
      </w:r>
      <w:proofErr w:type="spellEnd"/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 перфорации. Величина информации «на вылет» должна составлять не менее </w:t>
      </w:r>
      <w:r w:rsidR="00696DF0" w:rsidRPr="00273E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мм.</w:t>
      </w:r>
    </w:p>
    <w:p w:rsidR="00DE528F" w:rsidRPr="00DE528F" w:rsidRDefault="00DE528F" w:rsidP="00B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толщина одно</w:t>
      </w:r>
      <w:r w:rsidR="00EB57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</w:t>
      </w: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линии 0,05 мм (0,14 </w:t>
      </w:r>
      <w:proofErr w:type="spellStart"/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Минимальная толщина линии, окрашенной более чем в одну краску, — 0,18 мм (0,5 </w:t>
      </w:r>
      <w:proofErr w:type="spellStart"/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528F" w:rsidRPr="008E39D6" w:rsidRDefault="00DE528F" w:rsidP="00C00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однок</w:t>
      </w:r>
      <w:r w:rsidR="00EB5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расоч</w:t>
      </w:r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текста составляет 5 </w:t>
      </w:r>
      <w:proofErr w:type="spellStart"/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DE5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Минимальный размер текста, окрашенного</w:t>
      </w:r>
      <w:r w:rsidR="008E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в одну краску — </w:t>
      </w:r>
      <w:r w:rsidR="001934E6" w:rsidRPr="001934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3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E39D6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="008E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вывороткой – </w:t>
      </w:r>
      <w:r w:rsidR="001934E6" w:rsidRPr="001934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39D6" w:rsidRPr="008E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39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="008E39D6" w:rsidRPr="008E3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28F" w:rsidRPr="00DE528F" w:rsidRDefault="00DE528F" w:rsidP="00DE5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52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Разрешающая способность изображений</w:t>
      </w:r>
    </w:p>
    <w:p w:rsidR="00DE528F" w:rsidRDefault="001B16DA" w:rsidP="00A03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Растровые файлы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</w:t>
      </w:r>
      <w:proofErr w:type="spellEnd"/>
      <w:r w:rsidRPr="001B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B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</w:t>
      </w:r>
      <w:proofErr w:type="spellStart"/>
      <w:r w:rsidR="008E39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ppi</w:t>
      </w:r>
      <w:proofErr w:type="spellEnd"/>
      <w:r w:rsidR="008E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BE4DEC" w:rsidRPr="00BE4DEC" w:rsidRDefault="00BE4DEC" w:rsidP="00BE4D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4D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Цветовые модели</w:t>
      </w:r>
    </w:p>
    <w:p w:rsidR="00BE4DEC" w:rsidRPr="00BE4DEC" w:rsidRDefault="00BE4DEC" w:rsidP="00C4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материалов следует использовать следующие форматы цветовых данных:</w:t>
      </w:r>
    </w:p>
    <w:p w:rsidR="00BE4DEC" w:rsidRPr="00BE4DEC" w:rsidRDefault="00BE4DEC" w:rsidP="00BE4D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CMYK (</w:t>
      </w:r>
      <w:r w:rsidR="00194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BE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Coated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v.2</w:t>
      </w:r>
      <w:r w:rsidR="00194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300% (ECI)</w:t>
      </w:r>
      <w:r w:rsidRPr="00BE4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BE4DEC" w:rsidRPr="00194BE5" w:rsidRDefault="00194BE5" w:rsidP="00BE4D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CMYK</w:t>
      </w:r>
      <w:r w:rsidRPr="0019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94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19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Coated</w:t>
      </w:r>
      <w:r w:rsidRPr="0019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934E6">
        <w:rPr>
          <w:rFonts w:ascii="Times New Roman" w:eastAsia="Times New Roman" w:hAnsi="Times New Roman" w:cs="Times New Roman"/>
          <w:sz w:val="24"/>
          <w:szCs w:val="24"/>
          <w:lang w:eastAsia="ru-RU"/>
        </w:rPr>
        <w:t>.2 300% (</w:t>
      </w:r>
      <w:r w:rsidRPr="00194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ECI</w:t>
      </w:r>
      <w:r w:rsidRPr="00193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</w:t>
      </w:r>
      <w:r w:rsidR="00BE4DEC" w:rsidRPr="001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="00BE4DEC" w:rsidRPr="00194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</w:t>
      </w:r>
      <w:r w:rsidR="00BE4DEC" w:rsidRPr="001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DEC" w:rsidRPr="00194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colors</w:t>
      </w:r>
      <w:r w:rsidR="00BE4DEC" w:rsidRPr="001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печати дополнительными красками)</w:t>
      </w:r>
    </w:p>
    <w:p w:rsidR="00BE4DEC" w:rsidRPr="008E39D6" w:rsidRDefault="00BE4DEC" w:rsidP="00BE4DEC">
      <w:pPr>
        <w:pStyle w:val="2"/>
      </w:pPr>
      <w:r w:rsidRPr="008E39D6">
        <w:t>Форматы файлов</w:t>
      </w:r>
    </w:p>
    <w:p w:rsidR="00BE4DEC" w:rsidRPr="008E39D6" w:rsidRDefault="00BE4DEC" w:rsidP="00BE4DEC">
      <w:pPr>
        <w:pStyle w:val="a3"/>
      </w:pPr>
      <w:r w:rsidRPr="008E39D6">
        <w:t xml:space="preserve">Для передачи электронных оригинал-макетов необходимо использовать </w:t>
      </w:r>
      <w:hyperlink r:id="rId6" w:history="1">
        <w:r w:rsidRPr="008E39D6">
          <w:rPr>
            <w:rStyle w:val="a4"/>
            <w:color w:val="auto"/>
          </w:rPr>
          <w:t>композитные</w:t>
        </w:r>
      </w:hyperlink>
      <w:r w:rsidRPr="008E39D6">
        <w:t xml:space="preserve"> PDF файлы, соответствующие международному стандарту </w:t>
      </w:r>
      <w:hyperlink r:id="rId7" w:history="1">
        <w:r w:rsidRPr="008E39D6">
          <w:rPr>
            <w:rStyle w:val="a4"/>
            <w:color w:val="auto"/>
          </w:rPr>
          <w:t>PDF/X−1a</w:t>
        </w:r>
      </w:hyperlink>
      <w:r w:rsidRPr="008E39D6">
        <w:t xml:space="preserve"> (ISO 15930−1 или </w:t>
      </w:r>
      <w:hyperlink r:id="rId8" w:history="1">
        <w:r w:rsidRPr="008E39D6">
          <w:rPr>
            <w:rStyle w:val="a4"/>
            <w:color w:val="auto"/>
          </w:rPr>
          <w:t>ISO 15930−4</w:t>
        </w:r>
      </w:hyperlink>
      <w:r w:rsidRPr="008E39D6">
        <w:t>) либо PDF/X−3 (ISO </w:t>
      </w:r>
      <w:hyperlink r:id="rId9" w:history="1">
        <w:r w:rsidRPr="008E39D6">
          <w:rPr>
            <w:rStyle w:val="a4"/>
            <w:color w:val="auto"/>
          </w:rPr>
          <w:t>15930-3</w:t>
        </w:r>
      </w:hyperlink>
      <w:r w:rsidRPr="008E39D6">
        <w:t>).</w:t>
      </w:r>
    </w:p>
    <w:p w:rsidR="00BE4DEC" w:rsidRPr="001B16DA" w:rsidRDefault="00BE4DEC" w:rsidP="00C4775B">
      <w:pPr>
        <w:pStyle w:val="a3"/>
      </w:pPr>
      <w:r w:rsidRPr="008E39D6">
        <w:t xml:space="preserve">Следует избегать прикладных, так называемых «открытых», форматов (например, для программ </w:t>
      </w:r>
      <w:proofErr w:type="spellStart"/>
      <w:r w:rsidRPr="008E39D6">
        <w:t>QuarkXPress</w:t>
      </w:r>
      <w:proofErr w:type="spellEnd"/>
      <w:r w:rsidRPr="008E39D6">
        <w:t xml:space="preserve">, </w:t>
      </w:r>
      <w:proofErr w:type="spellStart"/>
      <w:r w:rsidRPr="008E39D6">
        <w:t>Adobe</w:t>
      </w:r>
      <w:proofErr w:type="spellEnd"/>
      <w:r w:rsidRPr="008E39D6">
        <w:t xml:space="preserve"> </w:t>
      </w:r>
      <w:proofErr w:type="spellStart"/>
      <w:r w:rsidRPr="008E39D6">
        <w:t>InDesign</w:t>
      </w:r>
      <w:proofErr w:type="spellEnd"/>
      <w:r w:rsidRPr="008E39D6">
        <w:t xml:space="preserve">, </w:t>
      </w:r>
      <w:proofErr w:type="spellStart"/>
      <w:r w:rsidRPr="008E39D6">
        <w:t>Adobe</w:t>
      </w:r>
      <w:proofErr w:type="spellEnd"/>
      <w:r w:rsidRPr="008E39D6">
        <w:t xml:space="preserve"> </w:t>
      </w:r>
      <w:proofErr w:type="spellStart"/>
      <w:r>
        <w:t>Illustrator</w:t>
      </w:r>
      <w:proofErr w:type="spellEnd"/>
      <w:r>
        <w:t xml:space="preserve">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>). Их применение допускается исключительно по предварительному согласованию.</w:t>
      </w:r>
    </w:p>
    <w:p w:rsidR="008E39D6" w:rsidRPr="008E39D6" w:rsidRDefault="008E39D6" w:rsidP="00B9051B">
      <w:pPr>
        <w:pStyle w:val="a3"/>
        <w:rPr>
          <w:b/>
          <w:sz w:val="36"/>
          <w:szCs w:val="36"/>
        </w:rPr>
      </w:pPr>
      <w:r w:rsidRPr="008E39D6">
        <w:rPr>
          <w:b/>
          <w:sz w:val="36"/>
          <w:szCs w:val="36"/>
        </w:rPr>
        <w:t>Прочее</w:t>
      </w:r>
    </w:p>
    <w:p w:rsidR="00A03D64" w:rsidRDefault="008E39D6" w:rsidP="008E3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39D6">
        <w:rPr>
          <w:rFonts w:ascii="Times New Roman" w:hAnsi="Times New Roman" w:cs="Times New Roman"/>
          <w:sz w:val="24"/>
          <w:szCs w:val="24"/>
        </w:rPr>
        <w:t>екторные файлы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9D6">
        <w:rPr>
          <w:rFonts w:ascii="Times New Roman" w:hAnsi="Times New Roman" w:cs="Times New Roman"/>
          <w:sz w:val="24"/>
          <w:szCs w:val="24"/>
        </w:rPr>
        <w:t>без прозрачностей и векторных эффектов (все объекты, к которым применены эффекты или кисти, необходимо превратить в комбинацию простых объектов (</w:t>
      </w:r>
      <w:r w:rsidRPr="008E39D6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Pr="008E39D6">
        <w:rPr>
          <w:rFonts w:ascii="Times New Roman" w:hAnsi="Times New Roman" w:cs="Times New Roman"/>
          <w:sz w:val="24"/>
          <w:szCs w:val="24"/>
        </w:rPr>
        <w:t>-</w:t>
      </w:r>
      <w:r w:rsidRPr="008E39D6">
        <w:rPr>
          <w:rFonts w:ascii="Times New Roman" w:hAnsi="Times New Roman" w:cs="Times New Roman"/>
          <w:sz w:val="24"/>
          <w:szCs w:val="24"/>
          <w:lang w:val="en-US"/>
        </w:rPr>
        <w:t>expand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9D6">
        <w:rPr>
          <w:rFonts w:ascii="Times New Roman" w:hAnsi="Times New Roman" w:cs="Times New Roman"/>
          <w:sz w:val="24"/>
          <w:szCs w:val="24"/>
          <w:lang w:val="en-US"/>
        </w:rPr>
        <w:t>appearance</w:t>
      </w:r>
      <w:r w:rsidRPr="008E39D6">
        <w:rPr>
          <w:rFonts w:ascii="Times New Roman" w:hAnsi="Times New Roman" w:cs="Times New Roman"/>
          <w:sz w:val="24"/>
          <w:szCs w:val="24"/>
        </w:rPr>
        <w:t xml:space="preserve">, </w:t>
      </w:r>
      <w:r w:rsidRPr="008E39D6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Pr="008E39D6">
        <w:rPr>
          <w:rFonts w:ascii="Times New Roman" w:hAnsi="Times New Roman" w:cs="Times New Roman"/>
          <w:sz w:val="24"/>
          <w:szCs w:val="24"/>
        </w:rPr>
        <w:t>-</w:t>
      </w:r>
      <w:r w:rsidRPr="008E39D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39D6">
        <w:rPr>
          <w:rStyle w:val="menu"/>
          <w:rFonts w:ascii="Times New Roman" w:hAnsi="Times New Roman" w:cs="Times New Roman"/>
          <w:sz w:val="24"/>
          <w:szCs w:val="24"/>
        </w:rPr>
        <w:t>latten</w:t>
      </w:r>
      <w:proofErr w:type="spellEnd"/>
      <w:r>
        <w:rPr>
          <w:rStyle w:val="menu"/>
          <w:rFonts w:ascii="Times New Roman" w:hAnsi="Times New Roman" w:cs="Times New Roman"/>
          <w:sz w:val="24"/>
          <w:szCs w:val="24"/>
        </w:rPr>
        <w:t xml:space="preserve"> </w:t>
      </w:r>
      <w:r w:rsidRPr="008E39D6">
        <w:rPr>
          <w:rStyle w:val="menu"/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8E39D6">
        <w:rPr>
          <w:rStyle w:val="menu"/>
          <w:rFonts w:ascii="Times New Roman" w:hAnsi="Times New Roman" w:cs="Times New Roman"/>
          <w:sz w:val="24"/>
          <w:szCs w:val="24"/>
        </w:rPr>
        <w:t>ransparency</w:t>
      </w:r>
      <w:proofErr w:type="spellEnd"/>
      <w:r w:rsidRPr="008E39D6">
        <w:rPr>
          <w:rStyle w:val="menu"/>
          <w:rFonts w:ascii="Times New Roman" w:hAnsi="Times New Roman" w:cs="Times New Roman"/>
          <w:sz w:val="24"/>
          <w:szCs w:val="24"/>
        </w:rPr>
        <w:t>)</w:t>
      </w:r>
      <w:r w:rsidRPr="008E39D6">
        <w:rPr>
          <w:rFonts w:ascii="Times New Roman" w:hAnsi="Times New Roman" w:cs="Times New Roman"/>
          <w:sz w:val="24"/>
          <w:szCs w:val="24"/>
        </w:rPr>
        <w:t>).</w:t>
      </w:r>
      <w:r w:rsidR="00A03D64">
        <w:rPr>
          <w:rFonts w:ascii="Times New Roman" w:hAnsi="Times New Roman" w:cs="Times New Roman"/>
          <w:sz w:val="24"/>
          <w:szCs w:val="24"/>
        </w:rPr>
        <w:t xml:space="preserve"> Текст в векторных файлах необходимо перевести в кривые (</w:t>
      </w:r>
      <w:r w:rsidR="00A03D64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="00A03D64" w:rsidRPr="00A03D64">
        <w:rPr>
          <w:rFonts w:ascii="Times New Roman" w:hAnsi="Times New Roman" w:cs="Times New Roman"/>
          <w:sz w:val="24"/>
          <w:szCs w:val="24"/>
        </w:rPr>
        <w:t xml:space="preserve"> </w:t>
      </w:r>
      <w:r w:rsidR="00A03D64">
        <w:rPr>
          <w:rFonts w:ascii="Times New Roman" w:hAnsi="Times New Roman" w:cs="Times New Roman"/>
          <w:sz w:val="24"/>
          <w:szCs w:val="24"/>
          <w:lang w:val="en-US"/>
        </w:rPr>
        <w:t>outlines</w:t>
      </w:r>
      <w:r w:rsidR="00A03D64" w:rsidRPr="00A03D64">
        <w:rPr>
          <w:rFonts w:ascii="Times New Roman" w:hAnsi="Times New Roman" w:cs="Times New Roman"/>
          <w:sz w:val="24"/>
          <w:szCs w:val="24"/>
        </w:rPr>
        <w:t>/</w:t>
      </w:r>
      <w:r w:rsidR="00A03D64">
        <w:rPr>
          <w:rFonts w:ascii="Times New Roman" w:hAnsi="Times New Roman" w:cs="Times New Roman"/>
          <w:sz w:val="24"/>
          <w:szCs w:val="24"/>
          <w:lang w:val="en-US"/>
        </w:rPr>
        <w:t>convert</w:t>
      </w:r>
      <w:r w:rsidR="00A03D64" w:rsidRPr="00A03D64">
        <w:rPr>
          <w:rFonts w:ascii="Times New Roman" w:hAnsi="Times New Roman" w:cs="Times New Roman"/>
          <w:sz w:val="24"/>
          <w:szCs w:val="24"/>
        </w:rPr>
        <w:t xml:space="preserve"> </w:t>
      </w:r>
      <w:r w:rsidR="00A03D6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03D64" w:rsidRPr="00A03D64">
        <w:rPr>
          <w:rFonts w:ascii="Times New Roman" w:hAnsi="Times New Roman" w:cs="Times New Roman"/>
          <w:sz w:val="24"/>
          <w:szCs w:val="24"/>
        </w:rPr>
        <w:t xml:space="preserve"> </w:t>
      </w:r>
      <w:r w:rsidR="00A03D64">
        <w:rPr>
          <w:rFonts w:ascii="Times New Roman" w:hAnsi="Times New Roman" w:cs="Times New Roman"/>
          <w:sz w:val="24"/>
          <w:szCs w:val="24"/>
          <w:lang w:val="en-US"/>
        </w:rPr>
        <w:t>curves</w:t>
      </w:r>
      <w:r w:rsidR="00A03D64">
        <w:rPr>
          <w:rFonts w:ascii="Times New Roman" w:hAnsi="Times New Roman" w:cs="Times New Roman"/>
          <w:sz w:val="24"/>
          <w:szCs w:val="24"/>
        </w:rPr>
        <w:t>)</w:t>
      </w:r>
      <w:r w:rsidR="00A03D64" w:rsidRPr="00A03D64">
        <w:rPr>
          <w:rFonts w:ascii="Times New Roman" w:hAnsi="Times New Roman" w:cs="Times New Roman"/>
          <w:sz w:val="24"/>
          <w:szCs w:val="24"/>
        </w:rPr>
        <w:t xml:space="preserve">. </w:t>
      </w:r>
      <w:r w:rsidR="00A03D64">
        <w:rPr>
          <w:rFonts w:ascii="Times New Roman" w:hAnsi="Times New Roman" w:cs="Times New Roman"/>
          <w:sz w:val="24"/>
          <w:szCs w:val="24"/>
        </w:rPr>
        <w:t xml:space="preserve">При использовании в векторных файлах растровых изображений, последние должны быть либо внедрены, либо приложены отдельно. </w:t>
      </w:r>
    </w:p>
    <w:p w:rsidR="008E39D6" w:rsidRPr="004F4610" w:rsidRDefault="008E39D6" w:rsidP="008E39D6">
      <w:pPr>
        <w:rPr>
          <w:rFonts w:ascii="Times New Roman" w:hAnsi="Times New Roman" w:cs="Times New Roman"/>
          <w:sz w:val="24"/>
          <w:szCs w:val="24"/>
        </w:rPr>
      </w:pPr>
      <w:r w:rsidRPr="008E39D6">
        <w:rPr>
          <w:rFonts w:ascii="Times New Roman" w:hAnsi="Times New Roman" w:cs="Times New Roman"/>
          <w:sz w:val="24"/>
          <w:szCs w:val="24"/>
        </w:rPr>
        <w:t>Черный</w:t>
      </w:r>
      <w:r w:rsidRPr="00A0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9D6">
        <w:rPr>
          <w:rFonts w:ascii="Times New Roman" w:hAnsi="Times New Roman" w:cs="Times New Roman"/>
          <w:sz w:val="24"/>
          <w:szCs w:val="24"/>
        </w:rPr>
        <w:t>текст</w:t>
      </w:r>
      <w:r w:rsidRPr="00A03D64">
        <w:rPr>
          <w:rFonts w:ascii="Times New Roman" w:hAnsi="Times New Roman" w:cs="Times New Roman"/>
          <w:sz w:val="24"/>
          <w:szCs w:val="24"/>
          <w:lang w:val="en-US"/>
        </w:rPr>
        <w:t xml:space="preserve"> 100%</w:t>
      </w:r>
      <w:r w:rsidR="00A0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CD7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A03D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39D6">
        <w:rPr>
          <w:rFonts w:ascii="Times New Roman" w:hAnsi="Times New Roman" w:cs="Times New Roman"/>
          <w:sz w:val="24"/>
          <w:szCs w:val="24"/>
          <w:lang w:val="en-US"/>
        </w:rPr>
        <w:t>overprint</w:t>
      </w:r>
      <w:r w:rsidRPr="00A0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39D6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A03D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4610" w:rsidRPr="004F4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F4610">
        <w:rPr>
          <w:rFonts w:ascii="Times New Roman" w:hAnsi="Times New Roman" w:cs="Times New Roman"/>
          <w:sz w:val="24"/>
          <w:szCs w:val="24"/>
        </w:rPr>
        <w:t>Глубокий</w:t>
      </w:r>
      <w:proofErr w:type="gramEnd"/>
      <w:r w:rsidR="004F4610">
        <w:rPr>
          <w:rFonts w:ascii="Times New Roman" w:hAnsi="Times New Roman" w:cs="Times New Roman"/>
          <w:sz w:val="24"/>
          <w:szCs w:val="24"/>
        </w:rPr>
        <w:t xml:space="preserve"> черный</w:t>
      </w:r>
      <w:r w:rsidR="004F4610" w:rsidRPr="004F4610">
        <w:rPr>
          <w:rFonts w:ascii="Times New Roman" w:hAnsi="Times New Roman" w:cs="Times New Roman"/>
          <w:sz w:val="24"/>
          <w:szCs w:val="24"/>
        </w:rPr>
        <w:t xml:space="preserve"> </w:t>
      </w:r>
      <w:r w:rsidR="004F4610">
        <w:rPr>
          <w:rFonts w:ascii="Times New Roman" w:hAnsi="Times New Roman" w:cs="Times New Roman"/>
          <w:sz w:val="24"/>
          <w:szCs w:val="24"/>
        </w:rPr>
        <w:t xml:space="preserve">для плашек С30 М30 </w:t>
      </w:r>
      <w:r w:rsidR="004F461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F4610" w:rsidRPr="004F4610">
        <w:rPr>
          <w:rFonts w:ascii="Times New Roman" w:hAnsi="Times New Roman" w:cs="Times New Roman"/>
          <w:sz w:val="24"/>
          <w:szCs w:val="24"/>
        </w:rPr>
        <w:t xml:space="preserve">30 </w:t>
      </w:r>
      <w:r w:rsidR="004F461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F4610" w:rsidRPr="004F4610">
        <w:rPr>
          <w:rFonts w:ascii="Times New Roman" w:hAnsi="Times New Roman" w:cs="Times New Roman"/>
          <w:sz w:val="24"/>
          <w:szCs w:val="24"/>
        </w:rPr>
        <w:t>100.</w:t>
      </w:r>
    </w:p>
    <w:p w:rsidR="008E39D6" w:rsidRPr="001B16DA" w:rsidRDefault="008E39D6" w:rsidP="008E39D6">
      <w:pPr>
        <w:rPr>
          <w:rFonts w:ascii="Times New Roman" w:hAnsi="Times New Roman" w:cs="Times New Roman"/>
          <w:sz w:val="24"/>
          <w:szCs w:val="24"/>
        </w:rPr>
      </w:pPr>
      <w:r w:rsidRPr="008E39D6">
        <w:rPr>
          <w:rFonts w:ascii="Times New Roman" w:hAnsi="Times New Roman" w:cs="Times New Roman"/>
          <w:sz w:val="24"/>
          <w:szCs w:val="24"/>
        </w:rPr>
        <w:t>Сумма красок не более 300%</w:t>
      </w:r>
      <w:r w:rsidR="00A03D64" w:rsidRPr="001B16DA">
        <w:rPr>
          <w:rFonts w:ascii="Times New Roman" w:hAnsi="Times New Roman" w:cs="Times New Roman"/>
          <w:sz w:val="24"/>
          <w:szCs w:val="24"/>
        </w:rPr>
        <w:t>.</w:t>
      </w:r>
    </w:p>
    <w:p w:rsidR="003217B3" w:rsidRPr="00BE4DEC" w:rsidRDefault="003217B3" w:rsidP="003217B3">
      <w:pPr>
        <w:spacing w:after="100" w:afterAutospacing="1" w:line="240" w:lineRule="auto"/>
      </w:pPr>
    </w:p>
    <w:sectPr w:rsidR="003217B3" w:rsidRPr="00BE4DEC" w:rsidSect="00C4775B">
      <w:pgSz w:w="11906" w:h="16838"/>
      <w:pgMar w:top="567" w:right="56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BEF"/>
    <w:multiLevelType w:val="multilevel"/>
    <w:tmpl w:val="C02A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23274"/>
    <w:multiLevelType w:val="multilevel"/>
    <w:tmpl w:val="72AC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347D5"/>
    <w:multiLevelType w:val="hybridMultilevel"/>
    <w:tmpl w:val="6CF0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28F"/>
    <w:rsid w:val="001934E6"/>
    <w:rsid w:val="00194BE5"/>
    <w:rsid w:val="001A59C0"/>
    <w:rsid w:val="001B16DA"/>
    <w:rsid w:val="002445FD"/>
    <w:rsid w:val="00273EC2"/>
    <w:rsid w:val="00282CD7"/>
    <w:rsid w:val="003217B3"/>
    <w:rsid w:val="004F4610"/>
    <w:rsid w:val="00696DF0"/>
    <w:rsid w:val="00757A79"/>
    <w:rsid w:val="0076196D"/>
    <w:rsid w:val="008E39D6"/>
    <w:rsid w:val="00A03D64"/>
    <w:rsid w:val="00B0252E"/>
    <w:rsid w:val="00B2749B"/>
    <w:rsid w:val="00B9051B"/>
    <w:rsid w:val="00BB0EA7"/>
    <w:rsid w:val="00BE4DEC"/>
    <w:rsid w:val="00C009F7"/>
    <w:rsid w:val="00C4775B"/>
    <w:rsid w:val="00D12B11"/>
    <w:rsid w:val="00D17ACD"/>
    <w:rsid w:val="00D930C1"/>
    <w:rsid w:val="00DE528F"/>
    <w:rsid w:val="00E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FD"/>
  </w:style>
  <w:style w:type="paragraph" w:styleId="2">
    <w:name w:val="heading 2"/>
    <w:basedOn w:val="a"/>
    <w:link w:val="20"/>
    <w:uiPriority w:val="9"/>
    <w:qFormat/>
    <w:rsid w:val="00BE4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D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39D6"/>
    <w:pPr>
      <w:ind w:left="720"/>
      <w:contextualSpacing/>
    </w:pPr>
  </w:style>
  <w:style w:type="character" w:customStyle="1" w:styleId="menu">
    <w:name w:val="menu"/>
    <w:basedOn w:val="a0"/>
    <w:rsid w:val="008E3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D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39D6"/>
    <w:pPr>
      <w:ind w:left="720"/>
      <w:contextualSpacing/>
    </w:pPr>
  </w:style>
  <w:style w:type="character" w:customStyle="1" w:styleId="menu">
    <w:name w:val="menu"/>
    <w:basedOn w:val="a0"/>
    <w:rsid w:val="008E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org/iso/en/CatalogueDetailPage.CatalogueDetail?CSNUMBER=399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df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roductor.ru/application/glossary/c0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o.org/iso/en/CatalogueDetailPage.CatalogueDetail?CSNUMBER=34941&amp;ICS1=37&amp;ICS2=100&amp;ICS3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Natalya</cp:lastModifiedBy>
  <cp:revision>21</cp:revision>
  <cp:lastPrinted>2011-04-22T12:11:00Z</cp:lastPrinted>
  <dcterms:created xsi:type="dcterms:W3CDTF">2011-04-22T05:22:00Z</dcterms:created>
  <dcterms:modified xsi:type="dcterms:W3CDTF">2018-02-14T06:58:00Z</dcterms:modified>
</cp:coreProperties>
</file>